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38" w:rsidRPr="00093776" w:rsidRDefault="00081838" w:rsidP="00093776">
      <w:pPr>
        <w:ind w:firstLine="0"/>
        <w:rPr>
          <w:b/>
          <w:sz w:val="28"/>
          <w:szCs w:val="28"/>
          <w:lang w:val="uk-UA" w:eastAsia="ru-RU"/>
        </w:rPr>
      </w:pPr>
      <w:r w:rsidRPr="00093776">
        <w:rPr>
          <w:b/>
          <w:sz w:val="28"/>
          <w:szCs w:val="28"/>
          <w:lang w:val="uk-UA" w:eastAsia="ru-RU"/>
        </w:rPr>
        <w:t>Наказ від 20.03.2020 № 28-А</w:t>
      </w:r>
    </w:p>
    <w:p w:rsidR="00081838" w:rsidRPr="00047E59" w:rsidRDefault="00081838" w:rsidP="00093776">
      <w:pPr>
        <w:rPr>
          <w:szCs w:val="24"/>
          <w:lang w:val="uk-UA"/>
        </w:rPr>
      </w:pPr>
    </w:p>
    <w:p w:rsidR="00081838" w:rsidRPr="00047E59" w:rsidRDefault="00081838" w:rsidP="00B940F3">
      <w:pPr>
        <w:rPr>
          <w:szCs w:val="24"/>
          <w:lang w:val="uk-UA"/>
        </w:rPr>
      </w:pPr>
    </w:p>
    <w:p w:rsidR="00081838" w:rsidRPr="00047E59" w:rsidRDefault="00081838" w:rsidP="00B940F3">
      <w:pPr>
        <w:rPr>
          <w:szCs w:val="24"/>
          <w:lang w:val="uk-UA"/>
        </w:rPr>
      </w:pPr>
    </w:p>
    <w:p w:rsidR="00081838" w:rsidRPr="00047E59" w:rsidRDefault="00081838" w:rsidP="00B940F3">
      <w:pPr>
        <w:rPr>
          <w:szCs w:val="24"/>
          <w:lang w:val="uk-UA"/>
        </w:rPr>
      </w:pPr>
    </w:p>
    <w:p w:rsidR="00081838" w:rsidRPr="00047E59" w:rsidRDefault="00081838" w:rsidP="00B940F3">
      <w:pPr>
        <w:rPr>
          <w:szCs w:val="24"/>
          <w:lang w:val="uk-UA"/>
        </w:rPr>
      </w:pPr>
    </w:p>
    <w:p w:rsidR="00081838" w:rsidRPr="00047E59" w:rsidRDefault="00081838" w:rsidP="00B940F3">
      <w:pPr>
        <w:rPr>
          <w:szCs w:val="24"/>
          <w:lang w:val="uk-UA"/>
        </w:rPr>
      </w:pPr>
    </w:p>
    <w:p w:rsidR="00081838" w:rsidRPr="00047E59" w:rsidRDefault="00081838" w:rsidP="00B940F3">
      <w:pPr>
        <w:rPr>
          <w:szCs w:val="24"/>
          <w:lang w:val="uk-UA"/>
        </w:rPr>
      </w:pPr>
    </w:p>
    <w:p w:rsidR="00081838" w:rsidRPr="00047E59" w:rsidRDefault="00081838" w:rsidP="00B940F3">
      <w:pPr>
        <w:rPr>
          <w:szCs w:val="24"/>
          <w:lang w:val="uk-UA"/>
        </w:rPr>
      </w:pPr>
    </w:p>
    <w:p w:rsidR="00081838" w:rsidRPr="00047E59" w:rsidRDefault="00081838" w:rsidP="00B940F3">
      <w:pPr>
        <w:rPr>
          <w:szCs w:val="24"/>
          <w:lang w:val="uk-UA"/>
        </w:rPr>
      </w:pPr>
    </w:p>
    <w:p w:rsidR="00081838" w:rsidRPr="00047E59" w:rsidRDefault="00081838" w:rsidP="00B940F3">
      <w:pPr>
        <w:rPr>
          <w:szCs w:val="24"/>
          <w:lang w:val="uk-UA"/>
        </w:rPr>
      </w:pPr>
    </w:p>
    <w:p w:rsidR="00081838" w:rsidRPr="00047E59" w:rsidRDefault="00081838" w:rsidP="00B940F3">
      <w:pPr>
        <w:ind w:firstLine="0"/>
        <w:rPr>
          <w:szCs w:val="24"/>
          <w:lang w:val="uk-UA" w:eastAsia="ru-RU"/>
        </w:rPr>
      </w:pPr>
      <w:r w:rsidRPr="00047E59">
        <w:rPr>
          <w:szCs w:val="24"/>
          <w:lang w:val="uk-UA" w:eastAsia="ru-RU"/>
        </w:rPr>
        <w:t xml:space="preserve">Про впровадження попереджувальних </w:t>
      </w:r>
      <w:r w:rsidRPr="00047E59">
        <w:rPr>
          <w:szCs w:val="24"/>
          <w:lang w:val="uk-UA" w:eastAsia="ru-RU"/>
        </w:rPr>
        <w:br/>
        <w:t xml:space="preserve">заходів щодо розповсюдження </w:t>
      </w:r>
      <w:r w:rsidRPr="00047E59">
        <w:rPr>
          <w:szCs w:val="24"/>
          <w:lang w:val="uk-UA" w:eastAsia="ru-RU"/>
        </w:rPr>
        <w:br/>
        <w:t>коронавірусної інфекції (COVID-19)</w:t>
      </w:r>
    </w:p>
    <w:p w:rsidR="00081838" w:rsidRPr="00047E59" w:rsidRDefault="00081838" w:rsidP="00B940F3">
      <w:pPr>
        <w:ind w:firstLine="0"/>
        <w:rPr>
          <w:szCs w:val="24"/>
          <w:lang w:val="uk-UA" w:eastAsia="ru-RU"/>
        </w:rPr>
      </w:pPr>
    </w:p>
    <w:p w:rsidR="00081838" w:rsidRPr="00047E59" w:rsidRDefault="00081838" w:rsidP="00B940F3">
      <w:pPr>
        <w:jc w:val="both"/>
        <w:rPr>
          <w:szCs w:val="24"/>
          <w:lang w:val="uk-UA" w:eastAsia="ru-RU"/>
        </w:rPr>
      </w:pPr>
      <w:r w:rsidRPr="00047E59">
        <w:rPr>
          <w:szCs w:val="24"/>
          <w:lang w:val="uk-UA" w:eastAsia="ru-RU"/>
        </w:rPr>
        <w:t>На виконання постанови Кабінету Міністрів України від 11.03.2020 № 211 «Про запобігання поширенню на території України коронавірусу COVID-19», відповідно до листа Міністерства освіти і науки України від 11.03.2020 №1/9-154 і листа управління освіти і науки Херсонської обласної державної адміністрації від 10.03.2020 № 02-14-804/0/20/32306, з метою впровадження попереджувальних заходів щодо розповсюдження нової коронавірусної інфекції (COVID-19) в університеті</w:t>
      </w:r>
    </w:p>
    <w:p w:rsidR="00081838" w:rsidRPr="00047E59" w:rsidRDefault="00081838" w:rsidP="00B940F3">
      <w:pPr>
        <w:rPr>
          <w:color w:val="1D1D1B"/>
          <w:szCs w:val="24"/>
          <w:shd w:val="clear" w:color="auto" w:fill="FFFFFF"/>
          <w:lang w:val="uk-UA"/>
        </w:rPr>
      </w:pPr>
    </w:p>
    <w:p w:rsidR="00081838" w:rsidRPr="00047E59" w:rsidRDefault="00081838" w:rsidP="00B940F3">
      <w:pPr>
        <w:spacing w:line="259" w:lineRule="auto"/>
        <w:ind w:firstLine="0"/>
        <w:rPr>
          <w:b/>
          <w:color w:val="1D1D1B"/>
          <w:szCs w:val="24"/>
          <w:shd w:val="clear" w:color="auto" w:fill="FFFFFF"/>
          <w:lang w:val="uk-UA"/>
        </w:rPr>
      </w:pPr>
      <w:r w:rsidRPr="00047E59">
        <w:rPr>
          <w:b/>
          <w:color w:val="1D1D1B"/>
          <w:szCs w:val="24"/>
          <w:shd w:val="clear" w:color="auto" w:fill="FFFFFF"/>
          <w:lang w:val="uk-UA"/>
        </w:rPr>
        <w:t>ВИДАЮ РОЗПОРЯДЖЕННЯ:</w:t>
      </w:r>
    </w:p>
    <w:p w:rsidR="00081838" w:rsidRPr="00047E59" w:rsidRDefault="00081838" w:rsidP="00B940F3">
      <w:pPr>
        <w:pStyle w:val="2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</w:pPr>
      <w:r w:rsidRPr="00047E59">
        <w:t xml:space="preserve">Завідувачу господарської служби Скурському В.В., директору студмістечка Малишевій Д.О.: </w:t>
      </w:r>
    </w:p>
    <w:p w:rsidR="00081838" w:rsidRPr="00047E59" w:rsidRDefault="00081838" w:rsidP="00B940F3">
      <w:pPr>
        <w:pStyle w:val="2"/>
        <w:suppressAutoHyphens/>
        <w:spacing w:after="0" w:line="240" w:lineRule="auto"/>
        <w:ind w:firstLine="567"/>
        <w:jc w:val="both"/>
      </w:pPr>
      <w:r w:rsidRPr="00047E59">
        <w:t>– забезпечити посилений нагляд за додержанням санітарно-гігієнічного та протиепідемічного режимів в установі;</w:t>
      </w:r>
    </w:p>
    <w:p w:rsidR="00081838" w:rsidRPr="00047E59" w:rsidRDefault="00081838" w:rsidP="00B940F3">
      <w:pPr>
        <w:pStyle w:val="2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</w:pPr>
      <w:r w:rsidRPr="00047E59">
        <w:t xml:space="preserve"> забезпечити проведення у приміщеннях дезінфекційних робіт (вологе прибирання та провітрювання не рідше ніж через 2 години та після закінчення робочого дня).</w:t>
      </w:r>
    </w:p>
    <w:p w:rsidR="00081838" w:rsidRPr="00047E59" w:rsidRDefault="00081838" w:rsidP="00B940F3">
      <w:pPr>
        <w:pStyle w:val="2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</w:pPr>
      <w:r w:rsidRPr="00047E59">
        <w:t>Комендантам навчальних корпусів, завідувачу господарства корпусу № 6, завідувачам гуртожитків провести у своїх підрозділах з прибиральниками службових приміщень позапланові інструктажі з питань проведення у приміщеннях дезінфекційних робіт та за інструкціями:</w:t>
      </w:r>
    </w:p>
    <w:p w:rsidR="00081838" w:rsidRPr="00047E59" w:rsidRDefault="00081838" w:rsidP="00B940F3">
      <w:pPr>
        <w:pStyle w:val="2"/>
        <w:numPr>
          <w:ilvl w:val="0"/>
          <w:numId w:val="3"/>
        </w:numPr>
        <w:suppressAutoHyphens/>
        <w:spacing w:after="0" w:line="240" w:lineRule="auto"/>
        <w:ind w:left="0" w:firstLine="567"/>
        <w:jc w:val="both"/>
      </w:pPr>
      <w:r w:rsidRPr="00047E59">
        <w:t xml:space="preserve"> Інструкції з охорони праці № 17 для прибиральника службових приміщень;</w:t>
      </w:r>
    </w:p>
    <w:p w:rsidR="00081838" w:rsidRPr="00047E59" w:rsidRDefault="00081838" w:rsidP="00B940F3">
      <w:pPr>
        <w:pStyle w:val="2"/>
        <w:numPr>
          <w:ilvl w:val="0"/>
          <w:numId w:val="3"/>
        </w:numPr>
        <w:suppressAutoHyphens/>
        <w:spacing w:after="0" w:line="240" w:lineRule="auto"/>
        <w:ind w:left="0" w:firstLine="567"/>
        <w:jc w:val="both"/>
      </w:pPr>
      <w:r w:rsidRPr="00047E59">
        <w:t xml:space="preserve"> Інструкції з охорони праці № 44 під час приготування дезінфікуючих розчинів.</w:t>
      </w:r>
    </w:p>
    <w:p w:rsidR="00081838" w:rsidRPr="00047E59" w:rsidRDefault="00081838" w:rsidP="00B940F3">
      <w:pPr>
        <w:ind w:firstLine="709"/>
        <w:jc w:val="both"/>
        <w:rPr>
          <w:i/>
          <w:szCs w:val="24"/>
          <w:lang w:val="uk-UA"/>
        </w:rPr>
      </w:pPr>
      <w:r w:rsidRPr="00047E59">
        <w:rPr>
          <w:szCs w:val="24"/>
          <w:lang w:val="uk-UA"/>
        </w:rPr>
        <w:t xml:space="preserve">Результати інструктажу занести у «Журнал реєстрації інструктажів з питань охорони праці на робочому місці». У журналі після проходження інструктажу повинен бути підпис особи, яка інструктує, та особи, яку інструктують. У графі "Знання перевірив, допуск до роботи здійснив" також підпис особи, яка інструктує і дата. У графі «Вид інструктажу» вказати – </w:t>
      </w:r>
      <w:r w:rsidRPr="00047E59">
        <w:rPr>
          <w:i/>
          <w:szCs w:val="24"/>
          <w:lang w:val="uk-UA"/>
        </w:rPr>
        <w:t xml:space="preserve">Позаплановий, № 17, 44 </w:t>
      </w:r>
      <w:r w:rsidRPr="00047E59">
        <w:rPr>
          <w:szCs w:val="24"/>
          <w:lang w:val="uk-UA"/>
        </w:rPr>
        <w:t xml:space="preserve">(номери інструкцій, з яких проводився інструктаж). У графі «Причина проведення позапланового або цільового інструктажу» зробити запис – </w:t>
      </w:r>
      <w:r w:rsidRPr="00047E59">
        <w:rPr>
          <w:i/>
          <w:szCs w:val="24"/>
          <w:lang w:val="uk-UA"/>
        </w:rPr>
        <w:t>Карантин.</w:t>
      </w:r>
    </w:p>
    <w:p w:rsidR="00081838" w:rsidRPr="00047E59" w:rsidRDefault="00081838" w:rsidP="00B940F3">
      <w:pPr>
        <w:pStyle w:val="2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</w:pPr>
      <w:r w:rsidRPr="00047E59">
        <w:t>Контроль за проведенням позапланових інструктажів покласти на завідувача господарської служби Скурського В.В. і директора студмістечка Малишеву Д.О.</w:t>
      </w:r>
    </w:p>
    <w:p w:rsidR="00081838" w:rsidRPr="00047E59" w:rsidRDefault="00081838" w:rsidP="00B940F3">
      <w:pPr>
        <w:pStyle w:val="a4"/>
        <w:numPr>
          <w:ilvl w:val="0"/>
          <w:numId w:val="2"/>
        </w:numPr>
        <w:tabs>
          <w:tab w:val="left" w:pos="993"/>
        </w:tabs>
        <w:ind w:left="0" w:firstLine="567"/>
      </w:pPr>
      <w:r w:rsidRPr="00047E59">
        <w:t>Начальнику відділу охорони праці Моргунову Є.О. надати практичну та методичну допомогу керівникам структурних підрозділів по проведенню позапланових інструктажів з</w:t>
      </w:r>
      <w:r>
        <w:t> </w:t>
      </w:r>
      <w:r w:rsidRPr="00047E59">
        <w:t>питань охорони праці під час карантину.</w:t>
      </w:r>
    </w:p>
    <w:p w:rsidR="00081838" w:rsidRPr="00047E59" w:rsidRDefault="00081838" w:rsidP="00047E59">
      <w:pPr>
        <w:pStyle w:val="a4"/>
        <w:numPr>
          <w:ilvl w:val="0"/>
          <w:numId w:val="2"/>
        </w:numPr>
        <w:tabs>
          <w:tab w:val="left" w:pos="993"/>
        </w:tabs>
        <w:ind w:left="0" w:firstLine="567"/>
      </w:pPr>
      <w:r w:rsidRPr="00047E59">
        <w:t xml:space="preserve">Фахівцю транспортної служби Хмарі В.В. </w:t>
      </w:r>
      <w:r>
        <w:t xml:space="preserve">3 23 березня 2020 р. </w:t>
      </w:r>
      <w:r w:rsidRPr="00047E59">
        <w:t>забезпечити доставку автотранспортом університету на роботу і з роботи працівників університету, що забезпечують безпечну експлуатацію об'єктів і устаткування систем життєзабезпечення закладу.</w:t>
      </w:r>
    </w:p>
    <w:p w:rsidR="00081838" w:rsidRDefault="00081838" w:rsidP="008A73A4">
      <w:pPr>
        <w:pStyle w:val="a4"/>
        <w:numPr>
          <w:ilvl w:val="0"/>
          <w:numId w:val="2"/>
        </w:numPr>
        <w:tabs>
          <w:tab w:val="clear" w:pos="928"/>
          <w:tab w:val="left" w:pos="993"/>
        </w:tabs>
        <w:ind w:left="0" w:firstLine="567"/>
      </w:pPr>
      <w:r>
        <w:t xml:space="preserve">Затвердити і ввести в дію </w:t>
      </w:r>
      <w:r w:rsidRPr="00047E59">
        <w:t>графік</w:t>
      </w:r>
      <w:r>
        <w:t xml:space="preserve">и і маршрути перевезень співробітників університету з 23 березня 2020 року (додається). </w:t>
      </w:r>
    </w:p>
    <w:p w:rsidR="00081838" w:rsidRPr="00047E59" w:rsidRDefault="00081838" w:rsidP="008A73A4">
      <w:pPr>
        <w:pStyle w:val="a4"/>
        <w:tabs>
          <w:tab w:val="left" w:pos="567"/>
        </w:tabs>
        <w:ind w:firstLine="0"/>
      </w:pPr>
      <w:r>
        <w:tab/>
      </w:r>
      <w:r w:rsidRPr="00047E59">
        <w:t>Заборонити перевезення понад 10 пасажирів одночасно в одному транспортному засобі.</w:t>
      </w:r>
    </w:p>
    <w:p w:rsidR="00081838" w:rsidRDefault="00081838" w:rsidP="00047E59">
      <w:pPr>
        <w:pStyle w:val="a4"/>
        <w:numPr>
          <w:ilvl w:val="0"/>
          <w:numId w:val="2"/>
        </w:numPr>
        <w:tabs>
          <w:tab w:val="clear" w:pos="928"/>
          <w:tab w:val="left" w:pos="993"/>
        </w:tabs>
        <w:ind w:left="0" w:firstLine="567"/>
      </w:pPr>
      <w:r w:rsidRPr="00047E59">
        <w:t xml:space="preserve">Завідувачу господарської служби Скурському В.В. призначити дві особи з числа прибиральниць службових приміщень для </w:t>
      </w:r>
      <w:r>
        <w:t xml:space="preserve">проведення </w:t>
      </w:r>
      <w:r w:rsidRPr="00047E59">
        <w:t>дезінфекційних робіт (вологе прибирання та провітрювання)</w:t>
      </w:r>
      <w:r>
        <w:t xml:space="preserve"> </w:t>
      </w:r>
      <w:r w:rsidRPr="00047E59">
        <w:t>автотранспорт</w:t>
      </w:r>
      <w:r>
        <w:t>у</w:t>
      </w:r>
      <w:r w:rsidRPr="00047E59">
        <w:t xml:space="preserve"> </w:t>
      </w:r>
      <w:r>
        <w:t>після кожного рейсу</w:t>
      </w:r>
      <w:r w:rsidRPr="00047E59">
        <w:t>.</w:t>
      </w:r>
    </w:p>
    <w:p w:rsidR="00081838" w:rsidRDefault="00081838" w:rsidP="00397239">
      <w:pPr>
        <w:pStyle w:val="a4"/>
        <w:numPr>
          <w:ilvl w:val="0"/>
          <w:numId w:val="2"/>
        </w:numPr>
        <w:tabs>
          <w:tab w:val="clear" w:pos="928"/>
          <w:tab w:val="left" w:pos="993"/>
        </w:tabs>
        <w:ind w:left="0" w:firstLine="567"/>
      </w:pPr>
      <w:r>
        <w:t xml:space="preserve"> Контроль за виконанням наказу покласти на Вінника М.О., проректора з фінансово-господарської та науково-педагогічної роботи.</w:t>
      </w:r>
    </w:p>
    <w:p w:rsidR="00081838" w:rsidRDefault="00081838" w:rsidP="00397239">
      <w:pPr>
        <w:pStyle w:val="a4"/>
        <w:tabs>
          <w:tab w:val="left" w:pos="993"/>
        </w:tabs>
        <w:ind w:left="928" w:firstLine="0"/>
      </w:pPr>
    </w:p>
    <w:p w:rsidR="00081838" w:rsidRDefault="00081838" w:rsidP="00397239">
      <w:pPr>
        <w:pStyle w:val="a4"/>
        <w:tabs>
          <w:tab w:val="left" w:pos="993"/>
        </w:tabs>
        <w:ind w:firstLine="0"/>
      </w:pPr>
      <w:r>
        <w:t>В.о. ректора                                                                                              Сергій ОМЕЛЬЧУК</w:t>
      </w: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Default="00081838" w:rsidP="00397239">
      <w:pPr>
        <w:pStyle w:val="a4"/>
        <w:tabs>
          <w:tab w:val="left" w:pos="993"/>
        </w:tabs>
        <w:ind w:left="568" w:firstLine="0"/>
      </w:pPr>
    </w:p>
    <w:p w:rsidR="00081838" w:rsidRPr="00397239" w:rsidRDefault="00081838" w:rsidP="00397239">
      <w:pPr>
        <w:pStyle w:val="a4"/>
        <w:tabs>
          <w:tab w:val="left" w:pos="993"/>
        </w:tabs>
        <w:ind w:firstLine="0"/>
        <w:rPr>
          <w:sz w:val="22"/>
          <w:szCs w:val="22"/>
        </w:rPr>
      </w:pPr>
      <w:r w:rsidRPr="00397239">
        <w:rPr>
          <w:sz w:val="22"/>
          <w:szCs w:val="22"/>
        </w:rPr>
        <w:t>Максим Вінник</w:t>
      </w:r>
    </w:p>
    <w:p w:rsidR="00081838" w:rsidRPr="00397239" w:rsidRDefault="00081838" w:rsidP="00397239">
      <w:pPr>
        <w:pStyle w:val="a4"/>
        <w:tabs>
          <w:tab w:val="left" w:pos="993"/>
        </w:tabs>
        <w:ind w:firstLine="0"/>
        <w:rPr>
          <w:sz w:val="22"/>
          <w:szCs w:val="22"/>
        </w:rPr>
      </w:pPr>
    </w:p>
    <w:p w:rsidR="00081838" w:rsidRPr="00397239" w:rsidRDefault="00081838" w:rsidP="00397239">
      <w:pPr>
        <w:pStyle w:val="a4"/>
        <w:tabs>
          <w:tab w:val="left" w:pos="993"/>
        </w:tabs>
        <w:ind w:firstLine="0"/>
        <w:rPr>
          <w:sz w:val="22"/>
          <w:szCs w:val="22"/>
        </w:rPr>
      </w:pPr>
    </w:p>
    <w:p w:rsidR="00081838" w:rsidRPr="00397239" w:rsidRDefault="00081838" w:rsidP="00397239">
      <w:pPr>
        <w:pStyle w:val="a4"/>
        <w:tabs>
          <w:tab w:val="left" w:pos="993"/>
        </w:tabs>
        <w:ind w:firstLine="0"/>
        <w:rPr>
          <w:sz w:val="22"/>
          <w:szCs w:val="22"/>
        </w:rPr>
      </w:pPr>
      <w:r w:rsidRPr="00397239">
        <w:rPr>
          <w:sz w:val="22"/>
          <w:szCs w:val="22"/>
        </w:rPr>
        <w:t>Євген Моргунов</w:t>
      </w:r>
    </w:p>
    <w:p w:rsidR="00081838" w:rsidRDefault="00081838" w:rsidP="00397239">
      <w:pPr>
        <w:pStyle w:val="a4"/>
        <w:tabs>
          <w:tab w:val="left" w:pos="993"/>
        </w:tabs>
        <w:ind w:firstLine="0"/>
      </w:pPr>
    </w:p>
    <w:p w:rsidR="00081838" w:rsidRDefault="00081838" w:rsidP="00397239">
      <w:pPr>
        <w:pStyle w:val="a4"/>
        <w:tabs>
          <w:tab w:val="left" w:pos="993"/>
        </w:tabs>
        <w:ind w:firstLine="0"/>
      </w:pPr>
      <w:r>
        <w:t xml:space="preserve">Ознайомити: проректорів, деканів факультетів, завідувачів кафедр, керівників структурних підрозділів, </w:t>
      </w:r>
      <w:r w:rsidRPr="00397239">
        <w:t>Скурсько</w:t>
      </w:r>
      <w:r>
        <w:t>го</w:t>
      </w:r>
      <w:r w:rsidRPr="00397239">
        <w:t xml:space="preserve"> В.В., Малишев</w:t>
      </w:r>
      <w:r>
        <w:t xml:space="preserve">у Д.О., </w:t>
      </w:r>
      <w:r w:rsidRPr="00047E59">
        <w:t>Хмар</w:t>
      </w:r>
      <w:r>
        <w:t>у</w:t>
      </w:r>
      <w:r w:rsidRPr="00047E59">
        <w:t xml:space="preserve"> В.В.</w:t>
      </w:r>
      <w:r>
        <w:t>, Моргунова Є.О.</w:t>
      </w:r>
    </w:p>
    <w:p w:rsidR="00081838" w:rsidRDefault="00081838">
      <w:pPr>
        <w:rPr>
          <w:szCs w:val="24"/>
          <w:lang w:val="uk-UA" w:eastAsia="ru-RU"/>
        </w:rPr>
      </w:pPr>
      <w:r w:rsidRPr="00093776">
        <w:rPr>
          <w:lang w:val="uk-UA"/>
        </w:rPr>
        <w:br w:type="page"/>
      </w:r>
    </w:p>
    <w:p w:rsidR="00081838" w:rsidRDefault="00081838" w:rsidP="00A40430">
      <w:pPr>
        <w:pStyle w:val="a4"/>
        <w:tabs>
          <w:tab w:val="left" w:pos="993"/>
        </w:tabs>
        <w:ind w:left="5670" w:firstLine="0"/>
        <w:jc w:val="left"/>
      </w:pPr>
      <w:r>
        <w:t>ЗАТВЕРДЖЕНО</w:t>
      </w:r>
      <w:r>
        <w:br/>
        <w:t xml:space="preserve">Наказ Херсонського </w:t>
      </w:r>
      <w:r>
        <w:br/>
        <w:t>державного університету</w:t>
      </w:r>
    </w:p>
    <w:p w:rsidR="00081838" w:rsidRDefault="00081838" w:rsidP="00A40430">
      <w:pPr>
        <w:pStyle w:val="a4"/>
        <w:tabs>
          <w:tab w:val="left" w:pos="993"/>
        </w:tabs>
        <w:ind w:left="5670" w:firstLine="0"/>
        <w:jc w:val="left"/>
      </w:pPr>
      <w:r>
        <w:t xml:space="preserve">                2020 № </w:t>
      </w:r>
    </w:p>
    <w:p w:rsidR="00081838" w:rsidRPr="00A40430" w:rsidRDefault="00081838" w:rsidP="00A40430">
      <w:pPr>
        <w:pStyle w:val="a4"/>
        <w:tabs>
          <w:tab w:val="left" w:pos="993"/>
        </w:tabs>
      </w:pPr>
    </w:p>
    <w:p w:rsidR="00081838" w:rsidRDefault="00081838" w:rsidP="00A40430">
      <w:pPr>
        <w:pStyle w:val="a4"/>
        <w:tabs>
          <w:tab w:val="left" w:pos="993"/>
        </w:tabs>
      </w:pPr>
    </w:p>
    <w:p w:rsidR="00081838" w:rsidRDefault="00081838" w:rsidP="00A40430">
      <w:pPr>
        <w:pStyle w:val="a4"/>
        <w:tabs>
          <w:tab w:val="left" w:pos="993"/>
        </w:tabs>
      </w:pPr>
    </w:p>
    <w:p w:rsidR="00081838" w:rsidRPr="00A40430" w:rsidRDefault="00081838" w:rsidP="00A40430">
      <w:pPr>
        <w:pStyle w:val="a4"/>
        <w:tabs>
          <w:tab w:val="left" w:pos="993"/>
        </w:tabs>
      </w:pPr>
    </w:p>
    <w:p w:rsidR="00081838" w:rsidRPr="00A40430" w:rsidRDefault="00081838" w:rsidP="00A40430">
      <w:pPr>
        <w:pStyle w:val="a4"/>
        <w:tabs>
          <w:tab w:val="left" w:pos="993"/>
        </w:tabs>
        <w:jc w:val="center"/>
      </w:pPr>
      <w:r w:rsidRPr="00A40430">
        <w:rPr>
          <w:b/>
        </w:rPr>
        <w:t xml:space="preserve">Графік і маршрут перевезень </w:t>
      </w:r>
      <w:r>
        <w:rPr>
          <w:b/>
        </w:rPr>
        <w:br/>
      </w:r>
      <w:r w:rsidRPr="00A40430">
        <w:t>автобусом «Еталон» державний номер ВТ 49-82 АІ</w:t>
      </w:r>
    </w:p>
    <w:p w:rsidR="00081838" w:rsidRPr="00A40430" w:rsidRDefault="00081838" w:rsidP="00A40430">
      <w:pPr>
        <w:pStyle w:val="a4"/>
        <w:tabs>
          <w:tab w:val="left" w:pos="993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1134"/>
        <w:gridCol w:w="7655"/>
      </w:tblGrid>
      <w:tr w:rsidR="00081838" w:rsidRPr="00CD0D0C" w:rsidTr="00CD0D0C">
        <w:trPr>
          <w:jc w:val="center"/>
        </w:trPr>
        <w:tc>
          <w:tcPr>
            <w:tcW w:w="704" w:type="dxa"/>
            <w:vAlign w:val="center"/>
          </w:tcPr>
          <w:p w:rsidR="00081838" w:rsidRPr="00CD0D0C" w:rsidRDefault="00081838" w:rsidP="00CD0D0C">
            <w:pPr>
              <w:pStyle w:val="a4"/>
              <w:tabs>
                <w:tab w:val="left" w:pos="993"/>
              </w:tabs>
              <w:ind w:firstLine="29"/>
              <w:jc w:val="center"/>
              <w:rPr>
                <w:b/>
                <w:sz w:val="20"/>
                <w:szCs w:val="20"/>
              </w:rPr>
            </w:pPr>
            <w:r w:rsidRPr="00CD0D0C">
              <w:rPr>
                <w:b/>
                <w:sz w:val="20"/>
                <w:szCs w:val="20"/>
              </w:rPr>
              <w:t>№</w:t>
            </w:r>
          </w:p>
          <w:p w:rsidR="00081838" w:rsidRPr="00CD0D0C" w:rsidRDefault="00081838" w:rsidP="00CD0D0C">
            <w:pPr>
              <w:pStyle w:val="a4"/>
              <w:tabs>
                <w:tab w:val="left" w:pos="993"/>
              </w:tabs>
              <w:ind w:firstLine="29"/>
              <w:jc w:val="center"/>
              <w:rPr>
                <w:b/>
                <w:sz w:val="20"/>
                <w:szCs w:val="20"/>
              </w:rPr>
            </w:pPr>
            <w:r w:rsidRPr="00CD0D0C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1134" w:type="dxa"/>
            <w:vAlign w:val="center"/>
          </w:tcPr>
          <w:p w:rsidR="00081838" w:rsidRPr="00CD0D0C" w:rsidRDefault="00081838" w:rsidP="00CD0D0C">
            <w:pPr>
              <w:pStyle w:val="a4"/>
              <w:tabs>
                <w:tab w:val="left" w:pos="993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CD0D0C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7655" w:type="dxa"/>
            <w:vAlign w:val="center"/>
          </w:tcPr>
          <w:p w:rsidR="00081838" w:rsidRPr="00CD0D0C" w:rsidRDefault="00081838" w:rsidP="00CD0D0C">
            <w:pPr>
              <w:pStyle w:val="a4"/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CD0D0C">
              <w:rPr>
                <w:b/>
                <w:sz w:val="20"/>
                <w:szCs w:val="20"/>
              </w:rPr>
              <w:t>Маршрут перевезення</w:t>
            </w:r>
          </w:p>
        </w:tc>
      </w:tr>
      <w:tr w:rsidR="00081838" w:rsidRPr="00CD0D0C" w:rsidTr="00CD0D0C">
        <w:trPr>
          <w:jc w:val="center"/>
        </w:trPr>
        <w:tc>
          <w:tcPr>
            <w:tcW w:w="704" w:type="dxa"/>
            <w:vAlign w:val="center"/>
          </w:tcPr>
          <w:p w:rsidR="00081838" w:rsidRPr="00A40430" w:rsidRDefault="00081838" w:rsidP="00CD0D0C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</w:pPr>
          </w:p>
        </w:tc>
        <w:tc>
          <w:tcPr>
            <w:tcW w:w="1134" w:type="dxa"/>
          </w:tcPr>
          <w:p w:rsidR="00081838" w:rsidRPr="00A40430" w:rsidRDefault="00081838" w:rsidP="00CD0D0C">
            <w:pPr>
              <w:pStyle w:val="a4"/>
              <w:tabs>
                <w:tab w:val="left" w:pos="993"/>
              </w:tabs>
              <w:ind w:firstLine="34"/>
            </w:pPr>
            <w:r w:rsidRPr="00A40430">
              <w:t xml:space="preserve">07.45 </w:t>
            </w:r>
          </w:p>
        </w:tc>
        <w:tc>
          <w:tcPr>
            <w:tcW w:w="7655" w:type="dxa"/>
          </w:tcPr>
          <w:p w:rsidR="00081838" w:rsidRPr="00CD0D0C" w:rsidRDefault="00081838" w:rsidP="00CD0D0C">
            <w:pPr>
              <w:pStyle w:val="a4"/>
              <w:tabs>
                <w:tab w:val="left" w:pos="993"/>
              </w:tabs>
              <w:ind w:firstLine="0"/>
              <w:rPr>
                <w:u w:val="single"/>
              </w:rPr>
            </w:pPr>
            <w:r w:rsidRPr="00CD0D0C">
              <w:rPr>
                <w:u w:val="single"/>
              </w:rPr>
              <w:t>Східне селище – ХДУ</w:t>
            </w:r>
          </w:p>
          <w:p w:rsidR="00081838" w:rsidRPr="00A40430" w:rsidRDefault="00081838" w:rsidP="00CD0D0C">
            <w:pPr>
              <w:pStyle w:val="a4"/>
              <w:tabs>
                <w:tab w:val="left" w:pos="993"/>
              </w:tabs>
              <w:ind w:firstLine="0"/>
            </w:pPr>
            <w:r w:rsidRPr="00A40430">
              <w:t>Зупинка ТЦ «Салют» – Вул. Перекопська – ХДУ</w:t>
            </w:r>
          </w:p>
        </w:tc>
      </w:tr>
      <w:tr w:rsidR="00081838" w:rsidRPr="00CD0D0C" w:rsidTr="00CD0D0C">
        <w:trPr>
          <w:jc w:val="center"/>
        </w:trPr>
        <w:tc>
          <w:tcPr>
            <w:tcW w:w="704" w:type="dxa"/>
            <w:vAlign w:val="center"/>
          </w:tcPr>
          <w:p w:rsidR="00081838" w:rsidRPr="00A40430" w:rsidRDefault="00081838" w:rsidP="00CD0D0C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</w:pPr>
          </w:p>
        </w:tc>
        <w:tc>
          <w:tcPr>
            <w:tcW w:w="1134" w:type="dxa"/>
          </w:tcPr>
          <w:p w:rsidR="00081838" w:rsidRPr="00A40430" w:rsidRDefault="00081838" w:rsidP="00CD0D0C">
            <w:pPr>
              <w:pStyle w:val="a4"/>
              <w:tabs>
                <w:tab w:val="left" w:pos="993"/>
              </w:tabs>
              <w:ind w:firstLine="34"/>
            </w:pPr>
            <w:r w:rsidRPr="00A40430">
              <w:t xml:space="preserve">08.20 </w:t>
            </w:r>
          </w:p>
        </w:tc>
        <w:tc>
          <w:tcPr>
            <w:tcW w:w="7655" w:type="dxa"/>
          </w:tcPr>
          <w:p w:rsidR="00081838" w:rsidRPr="00CD0D0C" w:rsidRDefault="00081838" w:rsidP="00CD0D0C">
            <w:pPr>
              <w:pStyle w:val="a4"/>
              <w:tabs>
                <w:tab w:val="left" w:pos="993"/>
              </w:tabs>
              <w:ind w:firstLine="0"/>
              <w:rPr>
                <w:u w:val="single"/>
              </w:rPr>
            </w:pPr>
            <w:r w:rsidRPr="00CD0D0C">
              <w:rPr>
                <w:u w:val="single"/>
              </w:rPr>
              <w:t>Житлоселище – Острів – ХДУ</w:t>
            </w:r>
          </w:p>
          <w:p w:rsidR="00081838" w:rsidRPr="00A40430" w:rsidRDefault="00081838" w:rsidP="00CD0D0C">
            <w:pPr>
              <w:pStyle w:val="a4"/>
              <w:tabs>
                <w:tab w:val="left" w:pos="993"/>
              </w:tabs>
              <w:ind w:firstLine="0"/>
            </w:pPr>
            <w:r w:rsidRPr="00A40430">
              <w:t>Зупинка вул. Комкова (напроти «АТБ») – вул. Шенгелія (Острів) – ХДУ</w:t>
            </w:r>
          </w:p>
        </w:tc>
      </w:tr>
      <w:tr w:rsidR="00081838" w:rsidRPr="003024C0" w:rsidTr="00CD0D0C">
        <w:trPr>
          <w:jc w:val="center"/>
        </w:trPr>
        <w:tc>
          <w:tcPr>
            <w:tcW w:w="704" w:type="dxa"/>
            <w:vAlign w:val="center"/>
          </w:tcPr>
          <w:p w:rsidR="00081838" w:rsidRPr="00A40430" w:rsidRDefault="00081838" w:rsidP="00CD0D0C">
            <w:pPr>
              <w:pStyle w:val="a4"/>
              <w:numPr>
                <w:ilvl w:val="0"/>
                <w:numId w:val="5"/>
              </w:numPr>
              <w:tabs>
                <w:tab w:val="left" w:pos="993"/>
              </w:tabs>
            </w:pPr>
          </w:p>
        </w:tc>
        <w:tc>
          <w:tcPr>
            <w:tcW w:w="1134" w:type="dxa"/>
          </w:tcPr>
          <w:p w:rsidR="00081838" w:rsidRPr="00A40430" w:rsidRDefault="00081838" w:rsidP="00CD0D0C">
            <w:pPr>
              <w:pStyle w:val="a4"/>
              <w:tabs>
                <w:tab w:val="left" w:pos="993"/>
              </w:tabs>
              <w:ind w:firstLine="34"/>
            </w:pPr>
            <w:r w:rsidRPr="00A40430">
              <w:t xml:space="preserve">09.15  </w:t>
            </w:r>
          </w:p>
        </w:tc>
        <w:tc>
          <w:tcPr>
            <w:tcW w:w="7655" w:type="dxa"/>
          </w:tcPr>
          <w:p w:rsidR="00081838" w:rsidRPr="00CD0D0C" w:rsidRDefault="00081838" w:rsidP="00CD0D0C">
            <w:pPr>
              <w:pStyle w:val="a4"/>
              <w:tabs>
                <w:tab w:val="left" w:pos="993"/>
              </w:tabs>
              <w:ind w:firstLine="0"/>
              <w:rPr>
                <w:u w:val="single"/>
              </w:rPr>
            </w:pPr>
            <w:r w:rsidRPr="00CD0D0C">
              <w:rPr>
                <w:u w:val="single"/>
              </w:rPr>
              <w:t xml:space="preserve">Таврійський мкрн. – ХДУ </w:t>
            </w:r>
          </w:p>
          <w:p w:rsidR="00081838" w:rsidRPr="00A40430" w:rsidRDefault="00081838" w:rsidP="00CD0D0C">
            <w:pPr>
              <w:pStyle w:val="a4"/>
              <w:tabs>
                <w:tab w:val="left" w:pos="993"/>
              </w:tabs>
              <w:ind w:firstLine="0"/>
            </w:pPr>
            <w:r w:rsidRPr="00A40430">
              <w:t>Зупинка «3 штика» (пошта) – ТЦ «Сільпо» – ХДУ</w:t>
            </w:r>
          </w:p>
        </w:tc>
      </w:tr>
    </w:tbl>
    <w:p w:rsidR="00081838" w:rsidRPr="00A40430" w:rsidRDefault="00081838" w:rsidP="00A40430">
      <w:pPr>
        <w:pStyle w:val="a4"/>
        <w:tabs>
          <w:tab w:val="left" w:pos="993"/>
        </w:tabs>
      </w:pPr>
    </w:p>
    <w:p w:rsidR="00081838" w:rsidRDefault="00081838" w:rsidP="00A40430">
      <w:pPr>
        <w:pStyle w:val="a4"/>
        <w:tabs>
          <w:tab w:val="left" w:pos="993"/>
        </w:tabs>
      </w:pPr>
    </w:p>
    <w:p w:rsidR="00081838" w:rsidRDefault="00081838" w:rsidP="00A40430">
      <w:pPr>
        <w:pStyle w:val="a4"/>
        <w:tabs>
          <w:tab w:val="left" w:pos="993"/>
        </w:tabs>
      </w:pPr>
    </w:p>
    <w:p w:rsidR="00081838" w:rsidRDefault="00081838" w:rsidP="00A40430">
      <w:pPr>
        <w:pStyle w:val="a4"/>
        <w:tabs>
          <w:tab w:val="left" w:pos="993"/>
        </w:tabs>
      </w:pPr>
    </w:p>
    <w:p w:rsidR="00081838" w:rsidRPr="00A40430" w:rsidRDefault="00081838" w:rsidP="00A40430">
      <w:pPr>
        <w:pStyle w:val="a4"/>
        <w:tabs>
          <w:tab w:val="left" w:pos="993"/>
        </w:tabs>
      </w:pPr>
    </w:p>
    <w:p w:rsidR="00081838" w:rsidRPr="00A40430" w:rsidRDefault="00081838" w:rsidP="00A40430">
      <w:pPr>
        <w:pStyle w:val="a4"/>
        <w:tabs>
          <w:tab w:val="left" w:pos="993"/>
        </w:tabs>
      </w:pPr>
    </w:p>
    <w:p w:rsidR="00081838" w:rsidRDefault="00081838" w:rsidP="004E18F3">
      <w:pPr>
        <w:pStyle w:val="a4"/>
        <w:tabs>
          <w:tab w:val="left" w:pos="993"/>
        </w:tabs>
        <w:jc w:val="center"/>
      </w:pPr>
      <w:r w:rsidRPr="00A40430">
        <w:rPr>
          <w:b/>
        </w:rPr>
        <w:t>Графік і маршрут перевезень</w:t>
      </w:r>
      <w:r>
        <w:rPr>
          <w:b/>
        </w:rPr>
        <w:br/>
      </w:r>
      <w:r w:rsidRPr="004E18F3">
        <w:t xml:space="preserve"> автомобілем ГАЗ «Соболь» державний номер 145-51 ХО</w:t>
      </w:r>
    </w:p>
    <w:p w:rsidR="00081838" w:rsidRDefault="00081838" w:rsidP="004E18F3">
      <w:pPr>
        <w:pStyle w:val="a4"/>
        <w:tabs>
          <w:tab w:val="left" w:pos="993"/>
        </w:tabs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1134"/>
        <w:gridCol w:w="7655"/>
      </w:tblGrid>
      <w:tr w:rsidR="00081838" w:rsidRPr="00CD0D0C" w:rsidTr="00CD0D0C">
        <w:trPr>
          <w:jc w:val="center"/>
        </w:trPr>
        <w:tc>
          <w:tcPr>
            <w:tcW w:w="704" w:type="dxa"/>
            <w:vAlign w:val="center"/>
          </w:tcPr>
          <w:p w:rsidR="00081838" w:rsidRPr="00CD0D0C" w:rsidRDefault="00081838" w:rsidP="00CD0D0C">
            <w:pPr>
              <w:pStyle w:val="a4"/>
              <w:tabs>
                <w:tab w:val="left" w:pos="993"/>
              </w:tabs>
              <w:ind w:firstLine="29"/>
              <w:jc w:val="center"/>
              <w:rPr>
                <w:b/>
                <w:sz w:val="20"/>
                <w:szCs w:val="20"/>
              </w:rPr>
            </w:pPr>
            <w:r w:rsidRPr="00CD0D0C">
              <w:rPr>
                <w:b/>
                <w:sz w:val="20"/>
                <w:szCs w:val="20"/>
              </w:rPr>
              <w:t>№</w:t>
            </w:r>
          </w:p>
          <w:p w:rsidR="00081838" w:rsidRPr="00CD0D0C" w:rsidRDefault="00081838" w:rsidP="00CD0D0C">
            <w:pPr>
              <w:pStyle w:val="a4"/>
              <w:tabs>
                <w:tab w:val="left" w:pos="993"/>
              </w:tabs>
              <w:ind w:firstLine="29"/>
              <w:jc w:val="center"/>
              <w:rPr>
                <w:b/>
                <w:sz w:val="20"/>
                <w:szCs w:val="20"/>
              </w:rPr>
            </w:pPr>
            <w:r w:rsidRPr="00CD0D0C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1134" w:type="dxa"/>
            <w:vAlign w:val="center"/>
          </w:tcPr>
          <w:p w:rsidR="00081838" w:rsidRPr="00CD0D0C" w:rsidRDefault="00081838" w:rsidP="00CD0D0C">
            <w:pPr>
              <w:pStyle w:val="a4"/>
              <w:tabs>
                <w:tab w:val="left" w:pos="993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CD0D0C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7655" w:type="dxa"/>
            <w:vAlign w:val="center"/>
          </w:tcPr>
          <w:p w:rsidR="00081838" w:rsidRPr="00CD0D0C" w:rsidRDefault="00081838" w:rsidP="00CD0D0C">
            <w:pPr>
              <w:pStyle w:val="a4"/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CD0D0C">
              <w:rPr>
                <w:b/>
                <w:sz w:val="20"/>
                <w:szCs w:val="20"/>
              </w:rPr>
              <w:t>Маршрут перевезення</w:t>
            </w:r>
          </w:p>
        </w:tc>
      </w:tr>
      <w:tr w:rsidR="00081838" w:rsidRPr="00CD0D0C" w:rsidTr="00CD0D0C">
        <w:trPr>
          <w:jc w:val="center"/>
        </w:trPr>
        <w:tc>
          <w:tcPr>
            <w:tcW w:w="704" w:type="dxa"/>
            <w:vAlign w:val="center"/>
          </w:tcPr>
          <w:p w:rsidR="00081838" w:rsidRPr="00A40430" w:rsidRDefault="00081838" w:rsidP="00CD0D0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</w:pPr>
          </w:p>
        </w:tc>
        <w:tc>
          <w:tcPr>
            <w:tcW w:w="1134" w:type="dxa"/>
            <w:vAlign w:val="center"/>
          </w:tcPr>
          <w:p w:rsidR="00081838" w:rsidRPr="00A40430" w:rsidRDefault="00081838" w:rsidP="00CD0D0C">
            <w:pPr>
              <w:pStyle w:val="a4"/>
              <w:tabs>
                <w:tab w:val="left" w:pos="993"/>
              </w:tabs>
              <w:ind w:firstLine="41"/>
            </w:pPr>
            <w:r w:rsidRPr="00A40430">
              <w:t xml:space="preserve">08.10 </w:t>
            </w:r>
          </w:p>
        </w:tc>
        <w:tc>
          <w:tcPr>
            <w:tcW w:w="7655" w:type="dxa"/>
          </w:tcPr>
          <w:p w:rsidR="00081838" w:rsidRPr="00CD0D0C" w:rsidRDefault="00081838" w:rsidP="00CD0D0C">
            <w:pPr>
              <w:pStyle w:val="a4"/>
              <w:tabs>
                <w:tab w:val="left" w:pos="993"/>
              </w:tabs>
              <w:ind w:firstLine="34"/>
              <w:rPr>
                <w:u w:val="single"/>
              </w:rPr>
            </w:pPr>
            <w:r w:rsidRPr="00CD0D0C">
              <w:rPr>
                <w:u w:val="single"/>
              </w:rPr>
              <w:t>Шуменський мкрн – ХДУ</w:t>
            </w:r>
          </w:p>
          <w:p w:rsidR="00081838" w:rsidRPr="00A40430" w:rsidRDefault="00081838" w:rsidP="00CD0D0C">
            <w:pPr>
              <w:pStyle w:val="a4"/>
              <w:tabs>
                <w:tab w:val="left" w:pos="993"/>
              </w:tabs>
              <w:ind w:firstLine="34"/>
            </w:pPr>
            <w:r w:rsidRPr="00A40430">
              <w:t xml:space="preserve">Зупинка ТЦ «Україна» </w:t>
            </w:r>
            <w:r w:rsidRPr="00CD0D0C">
              <w:rPr>
                <w:u w:val="single"/>
              </w:rPr>
              <w:t>–</w:t>
            </w:r>
            <w:r w:rsidRPr="00A40430">
              <w:t xml:space="preserve"> ХДУ </w:t>
            </w:r>
          </w:p>
        </w:tc>
      </w:tr>
      <w:tr w:rsidR="00081838" w:rsidRPr="00CD0D0C" w:rsidTr="00CD0D0C">
        <w:trPr>
          <w:jc w:val="center"/>
        </w:trPr>
        <w:tc>
          <w:tcPr>
            <w:tcW w:w="704" w:type="dxa"/>
            <w:vAlign w:val="center"/>
          </w:tcPr>
          <w:p w:rsidR="00081838" w:rsidRPr="00A40430" w:rsidRDefault="00081838" w:rsidP="00CD0D0C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</w:pPr>
          </w:p>
        </w:tc>
        <w:tc>
          <w:tcPr>
            <w:tcW w:w="1134" w:type="dxa"/>
            <w:vAlign w:val="center"/>
          </w:tcPr>
          <w:p w:rsidR="00081838" w:rsidRPr="00A40430" w:rsidRDefault="00081838" w:rsidP="00CD0D0C">
            <w:pPr>
              <w:pStyle w:val="a4"/>
              <w:tabs>
                <w:tab w:val="left" w:pos="993"/>
              </w:tabs>
              <w:ind w:firstLine="0"/>
            </w:pPr>
            <w:r w:rsidRPr="00A40430">
              <w:t xml:space="preserve">08.40  </w:t>
            </w:r>
          </w:p>
        </w:tc>
        <w:tc>
          <w:tcPr>
            <w:tcW w:w="7655" w:type="dxa"/>
          </w:tcPr>
          <w:p w:rsidR="00081838" w:rsidRPr="00CD0D0C" w:rsidRDefault="00081838" w:rsidP="00CD0D0C">
            <w:pPr>
              <w:pStyle w:val="a4"/>
              <w:tabs>
                <w:tab w:val="left" w:pos="993"/>
              </w:tabs>
              <w:ind w:firstLine="34"/>
              <w:rPr>
                <w:u w:val="single"/>
              </w:rPr>
            </w:pPr>
            <w:r w:rsidRPr="00CD0D0C">
              <w:rPr>
                <w:u w:val="single"/>
              </w:rPr>
              <w:t>ХБК – ХДУ</w:t>
            </w:r>
          </w:p>
          <w:p w:rsidR="00081838" w:rsidRPr="00A40430" w:rsidRDefault="00081838" w:rsidP="00CD0D0C">
            <w:pPr>
              <w:pStyle w:val="a4"/>
              <w:tabs>
                <w:tab w:val="left" w:pos="993"/>
              </w:tabs>
              <w:ind w:firstLine="34"/>
            </w:pPr>
            <w:r w:rsidRPr="00A40430">
              <w:t>Зупинка біля тролейбусного депо – вул. І. Кулика (ТЦ «Фреш»)</w:t>
            </w:r>
          </w:p>
        </w:tc>
      </w:tr>
    </w:tbl>
    <w:p w:rsidR="00081838" w:rsidRDefault="00081838" w:rsidP="004E18F3">
      <w:pPr>
        <w:pStyle w:val="a4"/>
        <w:tabs>
          <w:tab w:val="left" w:pos="993"/>
        </w:tabs>
        <w:jc w:val="center"/>
      </w:pPr>
    </w:p>
    <w:p w:rsidR="00081838" w:rsidRPr="004E18F3" w:rsidRDefault="00081838" w:rsidP="004E18F3">
      <w:pPr>
        <w:pStyle w:val="a4"/>
        <w:tabs>
          <w:tab w:val="left" w:pos="993"/>
        </w:tabs>
        <w:jc w:val="center"/>
      </w:pPr>
    </w:p>
    <w:p w:rsidR="00081838" w:rsidRPr="004E18F3" w:rsidRDefault="00081838" w:rsidP="00A40430">
      <w:pPr>
        <w:pStyle w:val="a4"/>
        <w:tabs>
          <w:tab w:val="left" w:pos="993"/>
        </w:tabs>
      </w:pPr>
    </w:p>
    <w:p w:rsidR="00081838" w:rsidRDefault="00081838" w:rsidP="00397239">
      <w:pPr>
        <w:pStyle w:val="a4"/>
        <w:tabs>
          <w:tab w:val="left" w:pos="993"/>
        </w:tabs>
        <w:ind w:firstLine="0"/>
      </w:pPr>
    </w:p>
    <w:p w:rsidR="00081838" w:rsidRPr="00047E59" w:rsidRDefault="00081838" w:rsidP="00397239">
      <w:pPr>
        <w:pStyle w:val="a4"/>
        <w:tabs>
          <w:tab w:val="left" w:pos="993"/>
        </w:tabs>
        <w:ind w:firstLine="0"/>
      </w:pPr>
    </w:p>
    <w:sectPr w:rsidR="00081838" w:rsidRPr="00047E59" w:rsidSect="00B940F3">
      <w:headerReference w:type="even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F5D" w:rsidRDefault="008F4F5D" w:rsidP="000B0A5C">
      <w:r>
        <w:separator/>
      </w:r>
    </w:p>
  </w:endnote>
  <w:endnote w:type="continuationSeparator" w:id="0">
    <w:p w:rsidR="008F4F5D" w:rsidRDefault="008F4F5D" w:rsidP="000B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F5D" w:rsidRDefault="008F4F5D" w:rsidP="000B0A5C">
      <w:r>
        <w:separator/>
      </w:r>
    </w:p>
  </w:footnote>
  <w:footnote w:type="continuationSeparator" w:id="0">
    <w:p w:rsidR="008F4F5D" w:rsidRDefault="008F4F5D" w:rsidP="000B0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838" w:rsidRDefault="00081838" w:rsidP="0048664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 w:rsidR="00081838" w:rsidRDefault="000818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70204"/>
    <w:multiLevelType w:val="hybridMultilevel"/>
    <w:tmpl w:val="3D42603E"/>
    <w:lvl w:ilvl="0" w:tplc="76680788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A635B5E"/>
    <w:multiLevelType w:val="hybridMultilevel"/>
    <w:tmpl w:val="DA324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BB5E24"/>
    <w:multiLevelType w:val="hybridMultilevel"/>
    <w:tmpl w:val="EB9C4FDA"/>
    <w:lvl w:ilvl="0" w:tplc="C20021F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8C0091A"/>
    <w:multiLevelType w:val="hybridMultilevel"/>
    <w:tmpl w:val="73DEAF3C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6014B1"/>
    <w:multiLevelType w:val="hybridMultilevel"/>
    <w:tmpl w:val="17741A22"/>
    <w:lvl w:ilvl="0" w:tplc="70BC774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422820"/>
    <w:multiLevelType w:val="hybridMultilevel"/>
    <w:tmpl w:val="3A9CFD6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4"/>
        <w:szCs w:val="24"/>
      </w:rPr>
    </w:lvl>
    <w:lvl w:ilvl="1" w:tplc="51268750">
      <w:start w:val="1"/>
      <w:numFmt w:val="decimal"/>
      <w:lvlText w:val="4.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1AB84E30">
      <w:start w:val="1"/>
      <w:numFmt w:val="decimal"/>
      <w:lvlText w:val="1.%3."/>
      <w:lvlJc w:val="left"/>
      <w:pPr>
        <w:tabs>
          <w:tab w:val="num" w:pos="3048"/>
        </w:tabs>
        <w:ind w:left="3048" w:hanging="360"/>
      </w:pPr>
      <w:rPr>
        <w:rFonts w:cs="Times New Roman" w:hint="default"/>
      </w:rPr>
    </w:lvl>
    <w:lvl w:ilvl="3" w:tplc="3482D7B4">
      <w:start w:val="1"/>
      <w:numFmt w:val="decimal"/>
      <w:lvlText w:val="2.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90963458">
      <w:start w:val="10"/>
      <w:numFmt w:val="bullet"/>
      <w:lvlText w:val="-"/>
      <w:lvlJc w:val="left"/>
      <w:pPr>
        <w:ind w:left="4308" w:hanging="360"/>
      </w:pPr>
      <w:rPr>
        <w:rFonts w:ascii="Georgia" w:eastAsia="Times New Roman" w:hAnsi="Georgia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42"/>
    <w:rsid w:val="00047E59"/>
    <w:rsid w:val="000772B4"/>
    <w:rsid w:val="00081838"/>
    <w:rsid w:val="00093776"/>
    <w:rsid w:val="000B0A5C"/>
    <w:rsid w:val="001436B5"/>
    <w:rsid w:val="001800A1"/>
    <w:rsid w:val="001D7242"/>
    <w:rsid w:val="002D264E"/>
    <w:rsid w:val="003024C0"/>
    <w:rsid w:val="00397239"/>
    <w:rsid w:val="003C620A"/>
    <w:rsid w:val="0048664D"/>
    <w:rsid w:val="004E18F3"/>
    <w:rsid w:val="005D1780"/>
    <w:rsid w:val="006238A6"/>
    <w:rsid w:val="00654D29"/>
    <w:rsid w:val="00874526"/>
    <w:rsid w:val="008A73A4"/>
    <w:rsid w:val="008F42DB"/>
    <w:rsid w:val="008F4F5D"/>
    <w:rsid w:val="009A454F"/>
    <w:rsid w:val="00A40430"/>
    <w:rsid w:val="00A72A17"/>
    <w:rsid w:val="00A85587"/>
    <w:rsid w:val="00AC59E7"/>
    <w:rsid w:val="00B940F3"/>
    <w:rsid w:val="00C73D1C"/>
    <w:rsid w:val="00CD0D0C"/>
    <w:rsid w:val="00D010A9"/>
    <w:rsid w:val="00D52BE2"/>
    <w:rsid w:val="00E54562"/>
    <w:rsid w:val="00EA2EDA"/>
    <w:rsid w:val="00F6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6AFC7C-9006-48C4-A25E-E401D1EA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FA8"/>
    <w:pPr>
      <w:ind w:firstLine="567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10A9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010A9"/>
    <w:pPr>
      <w:spacing w:after="120" w:line="480" w:lineRule="auto"/>
      <w:ind w:firstLine="0"/>
    </w:pPr>
    <w:rPr>
      <w:rFonts w:eastAsia="Times New Roman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010A9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4">
    <w:name w:val="Гармаш_осн_текст"/>
    <w:basedOn w:val="a5"/>
    <w:link w:val="a6"/>
    <w:uiPriority w:val="99"/>
    <w:rsid w:val="002D264E"/>
    <w:pPr>
      <w:spacing w:after="0"/>
      <w:ind w:firstLine="709"/>
      <w:jc w:val="both"/>
    </w:pPr>
    <w:rPr>
      <w:rFonts w:eastAsia="Times New Roman"/>
      <w:szCs w:val="24"/>
      <w:lang w:val="uk-UA" w:eastAsia="ru-RU"/>
    </w:rPr>
  </w:style>
  <w:style w:type="character" w:customStyle="1" w:styleId="a6">
    <w:name w:val="Гармаш_осн_текст Знак"/>
    <w:basedOn w:val="a0"/>
    <w:link w:val="a4"/>
    <w:uiPriority w:val="99"/>
    <w:locked/>
    <w:rsid w:val="002D264E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7"/>
    <w:uiPriority w:val="99"/>
    <w:semiHidden/>
    <w:rsid w:val="002D264E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locked/>
    <w:rsid w:val="002D264E"/>
    <w:rPr>
      <w:rFonts w:ascii="Times New Roman" w:hAnsi="Times New Roman" w:cs="Times New Roman"/>
      <w:sz w:val="24"/>
    </w:rPr>
  </w:style>
  <w:style w:type="paragraph" w:styleId="a8">
    <w:name w:val="header"/>
    <w:basedOn w:val="a"/>
    <w:link w:val="a9"/>
    <w:uiPriority w:val="99"/>
    <w:rsid w:val="008A73A4"/>
    <w:pPr>
      <w:tabs>
        <w:tab w:val="center" w:pos="4677"/>
        <w:tab w:val="right" w:pos="9355"/>
      </w:tabs>
      <w:ind w:firstLine="0"/>
    </w:pPr>
    <w:rPr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8A73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8A73A4"/>
    <w:rPr>
      <w:rFonts w:cs="Times New Roman"/>
    </w:rPr>
  </w:style>
  <w:style w:type="table" w:styleId="ab">
    <w:name w:val="Table Grid"/>
    <w:basedOn w:val="a1"/>
    <w:uiPriority w:val="99"/>
    <w:rsid w:val="00A404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4E18F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E1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 Евгений Александрович</dc:creator>
  <cp:keywords/>
  <dc:description/>
  <cp:lastModifiedBy>Мартос Андрей Сергеевич</cp:lastModifiedBy>
  <cp:revision>1</cp:revision>
  <cp:lastPrinted>2020-03-20T13:19:00Z</cp:lastPrinted>
  <dcterms:created xsi:type="dcterms:W3CDTF">2020-03-25T11:38:00Z</dcterms:created>
  <dcterms:modified xsi:type="dcterms:W3CDTF">2020-03-25T11:38:00Z</dcterms:modified>
</cp:coreProperties>
</file>